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D664" w14:textId="77777777" w:rsidR="00283111" w:rsidRPr="0023522A" w:rsidRDefault="00283111" w:rsidP="00283111">
      <w:pPr>
        <w:shd w:val="clear" w:color="auto" w:fill="EAE8E3"/>
        <w:spacing w:after="0" w:line="240" w:lineRule="auto"/>
        <w:jc w:val="center"/>
        <w:outlineLvl w:val="2"/>
        <w:rPr>
          <w:rFonts w:eastAsia="Times New Roman" w:cstheme="minorHAnsi"/>
          <w:color w:val="7B6D4E"/>
          <w:sz w:val="52"/>
          <w:szCs w:val="52"/>
          <w:lang w:eastAsia="cs-CZ"/>
        </w:rPr>
      </w:pPr>
      <w:r w:rsidRPr="0023522A">
        <w:rPr>
          <w:rFonts w:eastAsia="Times New Roman" w:cstheme="minorHAnsi"/>
          <w:b/>
          <w:bCs/>
          <w:color w:val="7B6D4E"/>
          <w:sz w:val="52"/>
          <w:szCs w:val="52"/>
          <w:lang w:eastAsia="cs-CZ"/>
        </w:rPr>
        <w:t>Organizační informace pro Trh v podhradí Buchlovice</w:t>
      </w:r>
    </w:p>
    <w:p w14:paraId="59CC864E" w14:textId="77777777" w:rsidR="00283111" w:rsidRPr="0023522A" w:rsidRDefault="00283111" w:rsidP="00283111">
      <w:pPr>
        <w:shd w:val="clear" w:color="auto" w:fill="EAE8E3"/>
        <w:spacing w:after="0" w:line="240" w:lineRule="auto"/>
        <w:jc w:val="center"/>
        <w:outlineLvl w:val="3"/>
        <w:rPr>
          <w:rFonts w:eastAsia="Times New Roman" w:cstheme="minorHAnsi"/>
          <w:b/>
          <w:color w:val="4E8029"/>
          <w:sz w:val="40"/>
          <w:szCs w:val="40"/>
          <w:lang w:eastAsia="cs-CZ"/>
        </w:rPr>
      </w:pPr>
      <w:r w:rsidRPr="0023522A">
        <w:rPr>
          <w:rFonts w:eastAsia="Times New Roman" w:cstheme="minorHAnsi"/>
          <w:b/>
          <w:color w:val="4E8029"/>
          <w:sz w:val="40"/>
          <w:szCs w:val="40"/>
          <w:lang w:eastAsia="cs-CZ"/>
        </w:rPr>
        <w:t>Upozornění pro stánkové prodejce</w:t>
      </w:r>
    </w:p>
    <w:p w14:paraId="130B1BDE" w14:textId="2340F802" w:rsidR="00283111" w:rsidRPr="0023522A" w:rsidRDefault="00283111" w:rsidP="00283111">
      <w:pPr>
        <w:shd w:val="clear" w:color="auto" w:fill="EAE8E3"/>
        <w:spacing w:after="0" w:line="240" w:lineRule="auto"/>
        <w:jc w:val="both"/>
        <w:rPr>
          <w:rFonts w:eastAsia="Times New Roman" w:cstheme="minorHAnsi"/>
          <w:color w:val="27241A"/>
          <w:sz w:val="40"/>
          <w:szCs w:val="40"/>
          <w:lang w:eastAsia="cs-CZ"/>
        </w:rPr>
      </w:pP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 xml:space="preserve">Prodejci, kteří se chtějí účastnit Trhu v podhradí Buchlovice dne </w:t>
      </w:r>
      <w:r w:rsidR="00343003">
        <w:rPr>
          <w:rFonts w:eastAsia="Times New Roman" w:cstheme="minorHAnsi"/>
          <w:color w:val="27241A"/>
          <w:sz w:val="40"/>
          <w:szCs w:val="40"/>
          <w:lang w:eastAsia="cs-CZ"/>
        </w:rPr>
        <w:t>5</w:t>
      </w: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>.  </w:t>
      </w:r>
      <w:r w:rsidR="001D662D">
        <w:rPr>
          <w:rFonts w:eastAsia="Times New Roman" w:cstheme="minorHAnsi"/>
          <w:color w:val="27241A"/>
          <w:sz w:val="40"/>
          <w:szCs w:val="40"/>
          <w:lang w:eastAsia="cs-CZ"/>
        </w:rPr>
        <w:t xml:space="preserve">října </w:t>
      </w: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>202</w:t>
      </w:r>
      <w:r w:rsidR="00343003">
        <w:rPr>
          <w:rFonts w:eastAsia="Times New Roman" w:cstheme="minorHAnsi"/>
          <w:color w:val="27241A"/>
          <w:sz w:val="40"/>
          <w:szCs w:val="40"/>
          <w:lang w:eastAsia="cs-CZ"/>
        </w:rPr>
        <w:t>5</w:t>
      </w: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>, musí provést registraci pomocí vyplněné přihlášky</w:t>
      </w:r>
      <w:r w:rsidR="00711780">
        <w:rPr>
          <w:rFonts w:eastAsia="Times New Roman" w:cstheme="minorHAnsi"/>
          <w:color w:val="27241A"/>
          <w:sz w:val="40"/>
          <w:szCs w:val="40"/>
          <w:lang w:eastAsia="cs-CZ"/>
        </w:rPr>
        <w:t>,</w:t>
      </w:r>
      <w:r w:rsidR="003C45CC" w:rsidRPr="0023522A">
        <w:rPr>
          <w:rFonts w:eastAsia="Times New Roman" w:cstheme="minorHAnsi"/>
          <w:color w:val="27241A"/>
          <w:sz w:val="40"/>
          <w:szCs w:val="40"/>
          <w:lang w:eastAsia="cs-CZ"/>
        </w:rPr>
        <w:t> </w:t>
      </w:r>
      <w:r w:rsidR="00711780">
        <w:rPr>
          <w:rFonts w:eastAsia="Times New Roman" w:cstheme="minorHAnsi"/>
          <w:color w:val="27241A"/>
          <w:sz w:val="40"/>
          <w:szCs w:val="40"/>
          <w:lang w:eastAsia="cs-CZ"/>
        </w:rPr>
        <w:t xml:space="preserve">kterou </w:t>
      </w: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>pak doruč</w:t>
      </w:r>
      <w:r w:rsidR="00CB5D40">
        <w:rPr>
          <w:rFonts w:eastAsia="Times New Roman" w:cstheme="minorHAnsi"/>
          <w:color w:val="27241A"/>
          <w:sz w:val="40"/>
          <w:szCs w:val="40"/>
          <w:lang w:eastAsia="cs-CZ"/>
        </w:rPr>
        <w:t>í</w:t>
      </w: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 xml:space="preserve"> emailem na adresu </w:t>
      </w:r>
      <w:hyperlink r:id="rId4" w:history="1">
        <w:r w:rsidR="00711780" w:rsidRPr="009A4BC6">
          <w:rPr>
            <w:rStyle w:val="Hypertextovodkaz"/>
            <w:rFonts w:eastAsia="Times New Roman" w:cstheme="minorHAnsi"/>
            <w:sz w:val="40"/>
            <w:szCs w:val="40"/>
            <w:lang w:eastAsia="cs-CZ"/>
          </w:rPr>
          <w:t>iveta.rosulkova@buchlovice.cz</w:t>
        </w:r>
      </w:hyperlink>
      <w:r w:rsidR="00711780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711780">
        <w:rPr>
          <w:rFonts w:eastAsia="Times New Roman" w:cstheme="minorHAnsi"/>
          <w:color w:val="27241A"/>
          <w:sz w:val="40"/>
          <w:szCs w:val="40"/>
          <w:lang w:eastAsia="cs-CZ"/>
        </w:rPr>
        <w:t>.</w:t>
      </w:r>
    </w:p>
    <w:p w14:paraId="2C38C2EE" w14:textId="77777777" w:rsidR="00283111" w:rsidRPr="0023522A" w:rsidRDefault="00283111" w:rsidP="00283111">
      <w:pPr>
        <w:shd w:val="clear" w:color="auto" w:fill="EAE8E3"/>
        <w:spacing w:after="0" w:line="240" w:lineRule="auto"/>
        <w:jc w:val="both"/>
        <w:rPr>
          <w:rFonts w:eastAsia="Times New Roman" w:cstheme="minorHAnsi"/>
          <w:color w:val="27241A"/>
          <w:sz w:val="40"/>
          <w:szCs w:val="40"/>
          <w:lang w:eastAsia="cs-CZ"/>
        </w:rPr>
      </w:pPr>
      <w:r w:rsidRPr="0023522A">
        <w:rPr>
          <w:rFonts w:eastAsia="Times New Roman" w:cstheme="minorHAnsi"/>
          <w:color w:val="27241A"/>
          <w:sz w:val="40"/>
          <w:szCs w:val="40"/>
          <w:lang w:eastAsia="cs-CZ"/>
        </w:rPr>
        <w:t>Bližší informace Vám poskytne Iveta Rosůlková na telefonním čísle 725 453 163.</w:t>
      </w:r>
    </w:p>
    <w:p w14:paraId="189AEF8B" w14:textId="599442B2" w:rsidR="000D62F3" w:rsidRDefault="00343003">
      <w:r>
        <w:object w:dxaOrig="1520" w:dyaOrig="985" w14:anchorId="4DFD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5" o:title=""/>
          </v:shape>
          <o:OLEObject Type="Embed" ProgID="Word.Document.12" ShapeID="_x0000_i1027" DrawAspect="Icon" ObjectID="_1816174523" r:id="rId6">
            <o:FieldCodes>\s</o:FieldCodes>
          </o:OLEObject>
        </w:object>
      </w:r>
      <w:r>
        <w:object w:dxaOrig="1520" w:dyaOrig="985" w14:anchorId="29A928F0">
          <v:shape id="_x0000_i1028" type="#_x0000_t75" style="width:76.2pt;height:49.2pt" o:ole="">
            <v:imagedata r:id="rId7" o:title=""/>
          </v:shape>
          <o:OLEObject Type="Embed" ProgID="Acrobat.Document.DC" ShapeID="_x0000_i1028" DrawAspect="Icon" ObjectID="_1816174524" r:id="rId8"/>
        </w:object>
      </w:r>
    </w:p>
    <w:sectPr w:rsidR="000D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11"/>
    <w:rsid w:val="000D62F3"/>
    <w:rsid w:val="001D662D"/>
    <w:rsid w:val="0023522A"/>
    <w:rsid w:val="00283111"/>
    <w:rsid w:val="002C7EEF"/>
    <w:rsid w:val="00343003"/>
    <w:rsid w:val="003C45CC"/>
    <w:rsid w:val="00711780"/>
    <w:rsid w:val="00B039F3"/>
    <w:rsid w:val="00CB5D40"/>
    <w:rsid w:val="00DE68AA"/>
    <w:rsid w:val="00D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A329"/>
  <w15:docId w15:val="{D33E4387-1CBA-4988-9EFD-53EBD924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83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831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8311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831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311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8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311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1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iveta.rosulkova@buchlovic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Šiková</dc:creator>
  <cp:lastModifiedBy>Iveta Rosůlková</cp:lastModifiedBy>
  <cp:revision>7</cp:revision>
  <dcterms:created xsi:type="dcterms:W3CDTF">2020-08-12T14:29:00Z</dcterms:created>
  <dcterms:modified xsi:type="dcterms:W3CDTF">2025-08-08T14:09:00Z</dcterms:modified>
</cp:coreProperties>
</file>